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45" w:rsidRPr="00721845" w:rsidRDefault="00721845">
      <w:r>
        <w:t>Witam klasę 5. Oto następne zadanie na najbliższy tuydzień:</w:t>
      </w:r>
      <w:bookmarkStart w:id="0" w:name="_GoBack"/>
      <w:bookmarkEnd w:id="0"/>
    </w:p>
    <w:p w:rsidR="00721845" w:rsidRPr="00721845" w:rsidRDefault="00721845"/>
    <w:p w:rsidR="008647D1" w:rsidRDefault="00721845">
      <w:r w:rsidRPr="00721845">
        <w:rPr>
          <w:b/>
          <w:sz w:val="28"/>
        </w:rPr>
        <w:t>Wyjaśnij, dlaczego należy przestrzegać ustalonych reguł w trakcie rywalizacji sportowej</w:t>
      </w:r>
      <w:r w:rsidRPr="00721845">
        <w:t>;</w:t>
      </w:r>
    </w:p>
    <w:sectPr w:rsidR="0086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AD"/>
    <w:rsid w:val="004C4DAD"/>
    <w:rsid w:val="00721845"/>
    <w:rsid w:val="0086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Wojtek_znp</dc:creator>
  <cp:keywords/>
  <dc:description/>
  <cp:lastModifiedBy>Wojtek_znp</cp:lastModifiedBy>
  <cp:revision>2</cp:revision>
  <dcterms:created xsi:type="dcterms:W3CDTF">2020-04-28T10:36:00Z</dcterms:created>
  <dcterms:modified xsi:type="dcterms:W3CDTF">2020-04-28T10:39:00Z</dcterms:modified>
</cp:coreProperties>
</file>