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61" w:rsidRDefault="000C3D61">
      <w:pPr>
        <w:rPr>
          <w:sz w:val="28"/>
          <w:szCs w:val="28"/>
        </w:rPr>
      </w:pPr>
      <w:r>
        <w:rPr>
          <w:sz w:val="28"/>
          <w:szCs w:val="28"/>
        </w:rPr>
        <w:t>DROGIE DZIECI</w:t>
      </w:r>
      <w:r w:rsidR="00C52F71">
        <w:rPr>
          <w:sz w:val="28"/>
          <w:szCs w:val="28"/>
        </w:rPr>
        <w:t>!</w:t>
      </w:r>
      <w:r>
        <w:rPr>
          <w:sz w:val="28"/>
          <w:szCs w:val="28"/>
        </w:rPr>
        <w:t xml:space="preserve">                                                                              14 MAJA</w:t>
      </w:r>
    </w:p>
    <w:p w:rsidR="00D056D4" w:rsidRDefault="00446CE1">
      <w:pPr>
        <w:rPr>
          <w:color w:val="FF0000"/>
          <w:sz w:val="28"/>
          <w:szCs w:val="28"/>
        </w:rPr>
      </w:pPr>
      <w:r w:rsidRPr="000C3D61">
        <w:rPr>
          <w:color w:val="FF0000"/>
          <w:sz w:val="28"/>
          <w:szCs w:val="28"/>
        </w:rPr>
        <w:t>Witam w ostatnim dniu korzystania z Podręczników nr 4</w:t>
      </w:r>
      <w:r w:rsidR="000C3D61" w:rsidRPr="000C3D61">
        <w:rPr>
          <w:color w:val="FF0000"/>
          <w:sz w:val="28"/>
          <w:szCs w:val="28"/>
        </w:rPr>
        <w:t>. Zestaw z numerem 5</w:t>
      </w:r>
      <w:r w:rsidR="00B00B18">
        <w:rPr>
          <w:color w:val="FF0000"/>
          <w:sz w:val="28"/>
          <w:szCs w:val="28"/>
        </w:rPr>
        <w:t xml:space="preserve"> </w:t>
      </w:r>
      <w:r w:rsidR="000C3D61" w:rsidRPr="000C3D61">
        <w:rPr>
          <w:color w:val="FF0000"/>
          <w:sz w:val="28"/>
          <w:szCs w:val="28"/>
        </w:rPr>
        <w:t>muszą Rodzice odebrać w Szkole.</w:t>
      </w:r>
    </w:p>
    <w:p w:rsidR="000C3D61" w:rsidRDefault="000C3D61">
      <w:pPr>
        <w:rPr>
          <w:noProof/>
        </w:rPr>
      </w:pPr>
      <w:r>
        <w:rPr>
          <w:color w:val="002060"/>
          <w:sz w:val="28"/>
          <w:szCs w:val="28"/>
        </w:rPr>
        <w:t>Temat zajęć NIEZWYKŁE KOLEKCJE. Nie wiem, czy Wy zbieracie jakieś przedmioty. Kiedyś widziałam karty ze sportowcami, dziewczynki zbierały karteczki kolorowe. Może zbieracie autka, albo lalki Barbie</w:t>
      </w:r>
      <w:r w:rsidR="00457FC3">
        <w:rPr>
          <w:color w:val="002060"/>
          <w:sz w:val="28"/>
          <w:szCs w:val="28"/>
        </w:rPr>
        <w:t xml:space="preserve">, </w:t>
      </w:r>
      <w:proofErr w:type="spellStart"/>
      <w:r w:rsidR="00457FC3">
        <w:rPr>
          <w:color w:val="002060"/>
          <w:sz w:val="28"/>
          <w:szCs w:val="28"/>
        </w:rPr>
        <w:t>świeżaki</w:t>
      </w:r>
      <w:proofErr w:type="spellEnd"/>
      <w:r w:rsidR="00457FC3">
        <w:rPr>
          <w:color w:val="002060"/>
          <w:sz w:val="28"/>
          <w:szCs w:val="28"/>
        </w:rPr>
        <w:t>, a może..,</w:t>
      </w:r>
    </w:p>
    <w:p w:rsidR="000C3D61" w:rsidRDefault="000C3D61">
      <w:r w:rsidRPr="000C3D61">
        <w:rPr>
          <w:noProof/>
        </w:rPr>
        <w:drawing>
          <wp:inline distT="0" distB="0" distL="0" distR="0">
            <wp:extent cx="1714500" cy="1123950"/>
            <wp:effectExtent l="19050" t="0" r="0" b="0"/>
            <wp:docPr id="2" name="Obraz 1" descr="Samochody stock Grafika - Pobierz royalty-free obrazy, wekto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chody stock Grafika - Pobierz royalty-free obrazy, wektory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D61">
        <w:t xml:space="preserve"> </w:t>
      </w:r>
      <w:r>
        <w:rPr>
          <w:noProof/>
        </w:rPr>
        <w:drawing>
          <wp:inline distT="0" distB="0" distL="0" distR="0">
            <wp:extent cx="2063750" cy="1219200"/>
            <wp:effectExtent l="19050" t="0" r="0" b="0"/>
            <wp:docPr id="4" name="Obraz 4" descr="BARBIE to zło? Przemyśl to! - Umiejętności Przysz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RBIE to zło? Przemyśl to! - Umiejętności Przyszłośc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D61">
        <w:t xml:space="preserve"> </w:t>
      </w:r>
      <w:r>
        <w:rPr>
          <w:noProof/>
        </w:rPr>
        <w:drawing>
          <wp:inline distT="0" distB="0" distL="0" distR="0">
            <wp:extent cx="1524000" cy="920750"/>
            <wp:effectExtent l="19050" t="0" r="0" b="0"/>
            <wp:docPr id="7" name="Obraz 7" descr="Polacy oszaleli na punkcie Śnieżaków z Biedronki! O pluszowe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acy oszaleli na punkcie Śnieżaków z Biedronki! O pluszoweg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36" cy="92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FC3" w:rsidRDefault="00457FC3">
      <w:pPr>
        <w:rPr>
          <w:sz w:val="32"/>
          <w:szCs w:val="32"/>
        </w:rPr>
      </w:pPr>
      <w:r w:rsidRPr="00F658F5">
        <w:rPr>
          <w:color w:val="0070C0"/>
          <w:sz w:val="32"/>
          <w:szCs w:val="32"/>
        </w:rPr>
        <w:t>Można zbierać bez wydawania pieniędzy , muszelki, kamyki, ciekawe korzonki, piórka ptaków, gdy jesteście na wakacjach. Trzeba mieć do tego dużo cierpliwości i szanować swoje kolekcje</w:t>
      </w:r>
      <w:r w:rsidRPr="00F658F5">
        <w:rPr>
          <w:sz w:val="32"/>
          <w:szCs w:val="32"/>
        </w:rPr>
        <w:t>.</w:t>
      </w:r>
    </w:p>
    <w:p w:rsidR="00F658F5" w:rsidRPr="00F658F5" w:rsidRDefault="00CF6F0E">
      <w:pPr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nerały świata" style="width:24pt;height:24pt"/>
        </w:pict>
      </w:r>
      <w:r w:rsidR="00F658F5">
        <w:rPr>
          <w:noProof/>
        </w:rPr>
        <w:drawing>
          <wp:inline distT="0" distB="0" distL="0" distR="0">
            <wp:extent cx="1549400" cy="1250950"/>
            <wp:effectExtent l="19050" t="0" r="0" b="0"/>
            <wp:docPr id="29" name="Obraz 29" descr="Co warto kolekcjonować? - Luźna jazda - forum.cdactio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 warto kolekcjonować? - Luźna jazda - forum.cdaction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42" cy="125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Rękę Wyciągnąć Kolekcja Złote Pióra - Stockowe grafiki wektorowe i ..." style="width:24pt;height:24pt"/>
        </w:pict>
      </w:r>
      <w:r w:rsidR="001665CA" w:rsidRPr="001665CA">
        <w:rPr>
          <w:noProof/>
        </w:rPr>
        <w:drawing>
          <wp:inline distT="0" distB="0" distL="0" distR="0">
            <wp:extent cx="1790700" cy="1409700"/>
            <wp:effectExtent l="19050" t="0" r="0" b="0"/>
            <wp:docPr id="3" name="Obraz 36" descr="Pawie Pioro | Pobierz Darmowe Wektory, Zdjęcia i plik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wie Pioro | Pobierz Darmowe Wektory, Zdjęcia i pliki PS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5CA" w:rsidRPr="001665CA">
        <w:rPr>
          <w:noProof/>
        </w:rPr>
        <w:drawing>
          <wp:inline distT="0" distB="0" distL="0" distR="0">
            <wp:extent cx="1390650" cy="1060450"/>
            <wp:effectExtent l="19050" t="0" r="0" b="0"/>
            <wp:docPr id="5" name="Obraz 40" descr="Zestaw Różnych Pięknych Muszli Morskich Mięczaków, Ilustracja Sty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Zestaw Różnych Pięknych Muszli Morskich Mięczaków, Ilustracja Sty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57" cy="106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F5" w:rsidRPr="00F658F5" w:rsidRDefault="00457FC3">
      <w:pPr>
        <w:rPr>
          <w:sz w:val="32"/>
          <w:szCs w:val="32"/>
        </w:rPr>
      </w:pPr>
      <w:r w:rsidRPr="00F658F5">
        <w:rPr>
          <w:sz w:val="32"/>
          <w:szCs w:val="32"/>
        </w:rPr>
        <w:t xml:space="preserve">Przeczytajcie tekst Niezwykłe kolekcje na str. 75. </w:t>
      </w:r>
    </w:p>
    <w:p w:rsidR="00F658F5" w:rsidRDefault="00F658F5">
      <w:pPr>
        <w:rPr>
          <w:sz w:val="32"/>
          <w:szCs w:val="32"/>
        </w:rPr>
      </w:pPr>
      <w:r w:rsidRPr="00F658F5">
        <w:rPr>
          <w:sz w:val="32"/>
          <w:szCs w:val="32"/>
        </w:rPr>
        <w:t>W Ćwiczeniach na str. 72,73 rozkodujcie ilustrację, napiszcie zdania o innych kolekcjach.</w:t>
      </w:r>
      <w:r w:rsidR="00B00B18">
        <w:rPr>
          <w:sz w:val="32"/>
          <w:szCs w:val="32"/>
        </w:rPr>
        <w:t xml:space="preserve"> Jak macie jakieś kolekcje, to napiszcie o nich w zeszycie.</w:t>
      </w:r>
    </w:p>
    <w:p w:rsidR="00457FC3" w:rsidRPr="001665CA" w:rsidRDefault="00F658F5" w:rsidP="001665CA">
      <w:pPr>
        <w:rPr>
          <w:color w:val="0070C0"/>
          <w:sz w:val="32"/>
          <w:szCs w:val="32"/>
        </w:rPr>
      </w:pPr>
      <w:r w:rsidRPr="00C52F71">
        <w:rPr>
          <w:color w:val="002060"/>
          <w:sz w:val="28"/>
          <w:szCs w:val="28"/>
        </w:rPr>
        <w:t xml:space="preserve">Można kolekcjonować książki </w:t>
      </w:r>
      <w:r w:rsidR="001665CA" w:rsidRPr="00C52F71">
        <w:rPr>
          <w:color w:val="002060"/>
          <w:sz w:val="28"/>
          <w:szCs w:val="28"/>
        </w:rPr>
        <w:t xml:space="preserve">. Ja mam bardzo dużą kolekcję, w specjalnych oprawach , zbieraną wiele lat. </w:t>
      </w:r>
      <w:r w:rsidRPr="00C52F71">
        <w:rPr>
          <w:color w:val="002060"/>
          <w:sz w:val="28"/>
          <w:szCs w:val="28"/>
        </w:rPr>
        <w:t>Na pewno macie duż</w:t>
      </w:r>
      <w:r w:rsidR="001665CA" w:rsidRPr="00C52F71">
        <w:rPr>
          <w:color w:val="002060"/>
          <w:sz w:val="28"/>
          <w:szCs w:val="28"/>
        </w:rPr>
        <w:t xml:space="preserve">o </w:t>
      </w:r>
      <w:r w:rsidRPr="00C52F71">
        <w:rPr>
          <w:color w:val="002060"/>
          <w:sz w:val="28"/>
          <w:szCs w:val="28"/>
        </w:rPr>
        <w:t xml:space="preserve">fotografii. </w:t>
      </w:r>
      <w:r w:rsidR="00CF6F0E">
        <w:pict>
          <v:shape id="_x0000_i1027" type="#_x0000_t75" alt="Ninja | LEGO Ninjago Wiki | Fandom" style="width:24pt;height:24pt"/>
        </w:pict>
      </w:r>
    </w:p>
    <w:p w:rsidR="00457FC3" w:rsidRPr="00B00B18" w:rsidRDefault="00CF6F0E">
      <w:pPr>
        <w:rPr>
          <w:color w:val="C00000"/>
          <w:sz w:val="36"/>
          <w:szCs w:val="36"/>
        </w:rPr>
      </w:pPr>
      <w:r>
        <w:pict>
          <v:shape id="_x0000_i1033" type="#_x0000_t75" alt="Ninja | LEGO Ninjago Wiki | Fandom" style="width:24pt;height:24pt" o:bullet="t"/>
        </w:pict>
      </w:r>
      <w:r w:rsidR="001665CA">
        <w:t xml:space="preserve">                                             </w:t>
      </w:r>
      <w:r w:rsidR="001665CA" w:rsidRPr="00B00B18">
        <w:rPr>
          <w:color w:val="C00000"/>
          <w:sz w:val="36"/>
          <w:szCs w:val="36"/>
        </w:rPr>
        <w:t>Miłego kolekcjonowania</w:t>
      </w:r>
      <w:r w:rsidR="00B00B18">
        <w:rPr>
          <w:color w:val="C00000"/>
          <w:sz w:val="36"/>
          <w:szCs w:val="36"/>
        </w:rPr>
        <w:t>!</w:t>
      </w:r>
      <w:r w:rsidR="001665CA" w:rsidRPr="00B00B18">
        <w:rPr>
          <w:color w:val="C00000"/>
          <w:sz w:val="36"/>
          <w:szCs w:val="36"/>
        </w:rPr>
        <w:t xml:space="preserve">   Pani Gosia</w:t>
      </w:r>
    </w:p>
    <w:p w:rsidR="00457FC3" w:rsidRPr="00B00B18" w:rsidRDefault="00CF6F0E">
      <w:pPr>
        <w:rPr>
          <w:color w:val="C00000"/>
        </w:rPr>
      </w:pPr>
      <w:r w:rsidRPr="00B00B18">
        <w:rPr>
          <w:color w:val="C00000"/>
        </w:rPr>
        <w:pict>
          <v:shape id="_x0000_i1028" type="#_x0000_t75" alt="Ninja | LEGO Ninjago Wiki | Fandom" style="width:24pt;height:24pt"/>
        </w:pict>
      </w:r>
      <w:r w:rsidRPr="00B00B18">
        <w:rPr>
          <w:color w:val="C00000"/>
        </w:rPr>
        <w:pict>
          <v:shape id="_x0000_i1029" type="#_x0000_t75" alt="LEGO 71019 Minifigures LEGO NINJAGO MOVIE | zklocków.pl" style="width:24pt;height:24pt"/>
        </w:pict>
      </w:r>
    </w:p>
    <w:p w:rsidR="00457FC3" w:rsidRPr="000C3D61" w:rsidRDefault="00CF6F0E">
      <w:pPr>
        <w:rPr>
          <w:color w:val="002060"/>
          <w:sz w:val="28"/>
          <w:szCs w:val="28"/>
        </w:rPr>
      </w:pPr>
      <w:r w:rsidRPr="00B00B18">
        <w:rPr>
          <w:color w:val="C00000"/>
        </w:rPr>
        <w:lastRenderedPageBreak/>
        <w:pict>
          <v:shape id="_x0000_i1030" type="#_x0000_t75" alt="Ninja | LEGO Ninjago Wiki | Fandom" style="width:24pt;height:24pt"/>
        </w:pict>
      </w:r>
      <w:r w:rsidRPr="00B00B18">
        <w:rPr>
          <w:color w:val="C00000"/>
        </w:rPr>
        <w:pict>
          <v:shape id="_x0000_i1031" type="#_x0000_t75" alt="Rękę Wyciągnąć Kolekcja Złote Pióra - Stockowe grafiki wektorowe i ..." style="width:24pt;height:24pt"/>
        </w:pict>
      </w:r>
      <w:r w:rsidRPr="00B00B18">
        <w:rPr>
          <w:color w:val="C00000"/>
        </w:rPr>
        <w:pict>
          <v:shape id="_x0000_i1032" type="#_x0000_t75" alt="Rękę wyciągnąć kolekcja złote pióra. - Grafika wektorowa royalty-free (Pióro - Tworzywo)" style="width:24pt;height:24pt"/>
        </w:pict>
      </w:r>
    </w:p>
    <w:sectPr w:rsidR="00457FC3" w:rsidRPr="000C3D61" w:rsidSect="0090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46CE1"/>
    <w:rsid w:val="000C3D61"/>
    <w:rsid w:val="001665CA"/>
    <w:rsid w:val="00446CE1"/>
    <w:rsid w:val="00457FC3"/>
    <w:rsid w:val="00901878"/>
    <w:rsid w:val="00B00B18"/>
    <w:rsid w:val="00C52F71"/>
    <w:rsid w:val="00CF6F0E"/>
    <w:rsid w:val="00D056D4"/>
    <w:rsid w:val="00DA4C5E"/>
    <w:rsid w:val="00F6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9</cp:revision>
  <dcterms:created xsi:type="dcterms:W3CDTF">2020-05-12T08:01:00Z</dcterms:created>
  <dcterms:modified xsi:type="dcterms:W3CDTF">2020-05-13T15:34:00Z</dcterms:modified>
</cp:coreProperties>
</file>