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3479">
      <w:pPr>
        <w:rPr>
          <w:color w:val="C00000"/>
          <w:sz w:val="36"/>
          <w:szCs w:val="36"/>
        </w:rPr>
      </w:pPr>
      <w:r w:rsidRPr="00C13479">
        <w:rPr>
          <w:color w:val="C00000"/>
          <w:sz w:val="36"/>
          <w:szCs w:val="36"/>
        </w:rPr>
        <w:t>Drodzy Uczniowie</w:t>
      </w:r>
      <w:r>
        <w:rPr>
          <w:color w:val="C00000"/>
          <w:sz w:val="36"/>
          <w:szCs w:val="36"/>
        </w:rPr>
        <w:t>!                                                             8 maj</w:t>
      </w:r>
      <w:r w:rsidR="00677711">
        <w:rPr>
          <w:color w:val="C00000"/>
          <w:sz w:val="36"/>
          <w:szCs w:val="36"/>
        </w:rPr>
        <w:t>a</w:t>
      </w:r>
    </w:p>
    <w:p w:rsidR="00834E7A" w:rsidRPr="00EF7B03" w:rsidRDefault="00C13479">
      <w:pPr>
        <w:rPr>
          <w:color w:val="002060"/>
          <w:sz w:val="28"/>
          <w:szCs w:val="28"/>
        </w:rPr>
      </w:pPr>
      <w:r w:rsidRPr="00834E7A">
        <w:rPr>
          <w:color w:val="002060"/>
          <w:sz w:val="28"/>
          <w:szCs w:val="28"/>
        </w:rPr>
        <w:t>Umiecie segregować klocki, kiedy Wam się chce. Mamy do tego kolorowe pudełka</w:t>
      </w:r>
      <w:r w:rsidR="00834E7A">
        <w:rPr>
          <w:color w:val="002060"/>
          <w:sz w:val="28"/>
          <w:szCs w:val="28"/>
        </w:rPr>
        <w:t xml:space="preserve"> w klasie</w:t>
      </w:r>
      <w:r w:rsidRPr="00834E7A">
        <w:rPr>
          <w:color w:val="002060"/>
          <w:sz w:val="28"/>
          <w:szCs w:val="28"/>
        </w:rPr>
        <w:t xml:space="preserve">, wkładamy klocki zgodnie z umową.  Podobnie jest z </w:t>
      </w:r>
      <w:r w:rsidRPr="00834E7A">
        <w:rPr>
          <w:color w:val="C00000"/>
          <w:sz w:val="28"/>
          <w:szCs w:val="28"/>
        </w:rPr>
        <w:t>segregowaniem  odpadów</w:t>
      </w:r>
      <w:r w:rsidRPr="00834E7A">
        <w:rPr>
          <w:color w:val="002060"/>
          <w:sz w:val="28"/>
          <w:szCs w:val="28"/>
        </w:rPr>
        <w:t xml:space="preserve">. Ludzie się umówili na takie pudełka i wyrzucają do nich różne </w:t>
      </w:r>
      <w:r w:rsidR="00834E7A" w:rsidRPr="00834E7A">
        <w:rPr>
          <w:color w:val="002060"/>
          <w:sz w:val="28"/>
          <w:szCs w:val="28"/>
        </w:rPr>
        <w:t>odpady</w:t>
      </w:r>
      <w:r w:rsidR="00335486">
        <w:rPr>
          <w:color w:val="002060"/>
          <w:sz w:val="28"/>
          <w:szCs w:val="28"/>
        </w:rPr>
        <w:t xml:space="preserve"> </w:t>
      </w:r>
      <w:r w:rsidRPr="00EF7B03">
        <w:rPr>
          <w:color w:val="002060"/>
          <w:sz w:val="28"/>
          <w:szCs w:val="28"/>
        </w:rPr>
        <w:t>.</w:t>
      </w:r>
      <w:r w:rsidRPr="00EF7B03">
        <w:rPr>
          <w:color w:val="C00000"/>
          <w:sz w:val="28"/>
          <w:szCs w:val="28"/>
        </w:rPr>
        <w:t>Po  co</w:t>
      </w:r>
      <w:r w:rsidR="00834E7A" w:rsidRPr="00EF7B03">
        <w:rPr>
          <w:color w:val="C00000"/>
          <w:sz w:val="28"/>
          <w:szCs w:val="28"/>
        </w:rPr>
        <w:t>?</w:t>
      </w:r>
      <w:r w:rsidR="00834E7A" w:rsidRPr="00EF7B03">
        <w:rPr>
          <w:color w:val="002060"/>
          <w:sz w:val="28"/>
          <w:szCs w:val="28"/>
        </w:rPr>
        <w:t xml:space="preserve"> Bo każdy rodzaj śmieci, czy odpadów będzie i</w:t>
      </w:r>
      <w:r w:rsidR="00677711">
        <w:rPr>
          <w:color w:val="002060"/>
          <w:sz w:val="28"/>
          <w:szCs w:val="28"/>
        </w:rPr>
        <w:t xml:space="preserve">naczej wykorzystany - </w:t>
      </w:r>
      <w:r w:rsidR="00834E7A" w:rsidRPr="00EF7B03">
        <w:rPr>
          <w:color w:val="002060"/>
          <w:sz w:val="28"/>
          <w:szCs w:val="28"/>
        </w:rPr>
        <w:t xml:space="preserve"> </w:t>
      </w:r>
      <w:r w:rsidR="00677711">
        <w:rPr>
          <w:color w:val="C00000"/>
          <w:sz w:val="28"/>
          <w:szCs w:val="28"/>
        </w:rPr>
        <w:t xml:space="preserve">recycling, czyli </w:t>
      </w:r>
      <w:r w:rsidR="00834E7A" w:rsidRPr="00EF7B03">
        <w:rPr>
          <w:color w:val="C00000"/>
          <w:sz w:val="28"/>
          <w:szCs w:val="28"/>
        </w:rPr>
        <w:t>ponowne wykorzystanie</w:t>
      </w:r>
      <w:r w:rsidR="00677711">
        <w:rPr>
          <w:color w:val="C00000"/>
          <w:sz w:val="28"/>
          <w:szCs w:val="28"/>
        </w:rPr>
        <w:t xml:space="preserve"> odpadów.</w:t>
      </w:r>
      <w:r w:rsidR="00677711" w:rsidRPr="00677711">
        <w:rPr>
          <w:color w:val="C00000"/>
          <w:sz w:val="28"/>
          <w:szCs w:val="28"/>
        </w:rPr>
        <w:drawing>
          <wp:inline distT="0" distB="0" distL="0" distR="0">
            <wp:extent cx="2387600" cy="1797050"/>
            <wp:effectExtent l="0" t="0" r="0" b="0"/>
            <wp:docPr id="11" name="Obraz 19" descr="Jak działa recyk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ak działa recykli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479" w:rsidRPr="00335486" w:rsidRDefault="00834E7A" w:rsidP="00EF7B03">
      <w:pPr>
        <w:pStyle w:val="Akapitzlist"/>
        <w:numPr>
          <w:ilvl w:val="0"/>
          <w:numId w:val="1"/>
        </w:numPr>
        <w:rPr>
          <w:b/>
          <w:i/>
          <w:color w:val="0070C0"/>
          <w:sz w:val="24"/>
          <w:szCs w:val="24"/>
        </w:rPr>
      </w:pPr>
      <w:r w:rsidRPr="00335486">
        <w:rPr>
          <w:b/>
          <w:i/>
          <w:color w:val="0070C0"/>
          <w:sz w:val="24"/>
          <w:szCs w:val="24"/>
        </w:rPr>
        <w:t xml:space="preserve">Przeczytajcie uważnie tekst w Podręczniku na str.64 i 65. </w:t>
      </w:r>
    </w:p>
    <w:p w:rsidR="00834E7A" w:rsidRPr="00EF7B03" w:rsidRDefault="00834E7A" w:rsidP="00EF7B03">
      <w:pPr>
        <w:pStyle w:val="Akapitzlist"/>
        <w:numPr>
          <w:ilvl w:val="0"/>
          <w:numId w:val="1"/>
        </w:numPr>
        <w:rPr>
          <w:color w:val="0070C0"/>
          <w:sz w:val="36"/>
          <w:szCs w:val="36"/>
        </w:rPr>
      </w:pPr>
      <w:r w:rsidRPr="00335486">
        <w:rPr>
          <w:b/>
          <w:i/>
          <w:color w:val="0070C0"/>
          <w:sz w:val="24"/>
          <w:szCs w:val="24"/>
        </w:rPr>
        <w:t>No i zastosujcie zdobytą wiedzę do wykonania Ćwiczeń na stronie 66,61,62. Nic więcej nie zadaję</w:t>
      </w:r>
      <w:r w:rsidR="00EF7B03" w:rsidRPr="00EF7B03">
        <w:rPr>
          <w:b/>
          <w:i/>
          <w:color w:val="0070C0"/>
          <w:sz w:val="36"/>
          <w:szCs w:val="36"/>
        </w:rPr>
        <w:t>.</w:t>
      </w:r>
      <w:r w:rsidR="00EF7B03">
        <w:rPr>
          <w:color w:val="0070C0"/>
          <w:sz w:val="36"/>
          <w:szCs w:val="36"/>
        </w:rPr>
        <w:t xml:space="preserve"> </w:t>
      </w:r>
      <w:r w:rsidRPr="00EF7B03">
        <w:rPr>
          <w:color w:val="0070C0"/>
          <w:sz w:val="36"/>
          <w:szCs w:val="36"/>
        </w:rPr>
        <w:t xml:space="preserve"> </w:t>
      </w:r>
      <w:r w:rsidR="00EF7B03" w:rsidRPr="00EF7B03">
        <w:rPr>
          <w:color w:val="0070C0"/>
          <w:sz w:val="36"/>
          <w:szCs w:val="36"/>
        </w:rPr>
        <w:t xml:space="preserve"> </w:t>
      </w:r>
    </w:p>
    <w:p w:rsidR="00EF7B03" w:rsidRDefault="00EF7B03">
      <w:pPr>
        <w:rPr>
          <w:color w:val="0070C0"/>
          <w:sz w:val="36"/>
          <w:szCs w:val="36"/>
        </w:rPr>
      </w:pPr>
      <w:r>
        <w:rPr>
          <w:noProof/>
        </w:rPr>
        <w:drawing>
          <wp:inline distT="0" distB="0" distL="0" distR="0">
            <wp:extent cx="2482850" cy="889000"/>
            <wp:effectExtent l="19050" t="0" r="0" b="0"/>
            <wp:docPr id="22" name="Obraz 22" descr="F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-1920_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97" cy="88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486" w:rsidRPr="00335486">
        <w:rPr>
          <w:color w:val="0070C0"/>
          <w:sz w:val="36"/>
          <w:szCs w:val="36"/>
        </w:rPr>
        <w:drawing>
          <wp:inline distT="0" distB="0" distL="0" distR="0">
            <wp:extent cx="2603500" cy="889000"/>
            <wp:effectExtent l="19050" t="0" r="6350" b="0"/>
            <wp:docPr id="5" name="Obraz 31" descr="G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-1920_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75" cy="88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486" w:rsidRDefault="00335486">
      <w:pPr>
        <w:rPr>
          <w:color w:val="0070C0"/>
          <w:sz w:val="36"/>
          <w:szCs w:val="36"/>
        </w:rPr>
      </w:pPr>
      <w:r w:rsidRPr="00335486">
        <w:rPr>
          <w:color w:val="0070C0"/>
          <w:sz w:val="36"/>
          <w:szCs w:val="36"/>
        </w:rPr>
        <w:drawing>
          <wp:inline distT="0" distB="0" distL="0" distR="0">
            <wp:extent cx="2482850" cy="920750"/>
            <wp:effectExtent l="19050" t="0" r="0" b="0"/>
            <wp:docPr id="8" name="Obraz 34" descr="E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-1920_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397" cy="92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486">
        <w:rPr>
          <w:color w:val="0070C0"/>
          <w:sz w:val="36"/>
          <w:szCs w:val="36"/>
        </w:rPr>
        <w:drawing>
          <wp:inline distT="0" distB="0" distL="0" distR="0">
            <wp:extent cx="2603500" cy="914400"/>
            <wp:effectExtent l="19050" t="0" r="6350" b="0"/>
            <wp:docPr id="9" name="Obraz 25" descr="D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-1920_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75" cy="91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486" w:rsidRDefault="00677711">
      <w:pPr>
        <w:rPr>
          <w:color w:val="0070C0"/>
          <w:sz w:val="36"/>
          <w:szCs w:val="36"/>
        </w:rPr>
      </w:pPr>
      <w:r>
        <w:rPr>
          <w:noProof/>
        </w:rPr>
        <w:drawing>
          <wp:inline distT="0" distB="0" distL="0" distR="0">
            <wp:extent cx="2451100" cy="952500"/>
            <wp:effectExtent l="19050" t="0" r="6350" b="0"/>
            <wp:docPr id="43" name="Obraz 43" descr="C-1920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-1920_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41" cy="95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11" w:rsidRDefault="00677711" w:rsidP="00677711">
      <w:pPr>
        <w:rPr>
          <w:b/>
          <w:i/>
          <w:sz w:val="28"/>
          <w:szCs w:val="28"/>
        </w:rPr>
      </w:pPr>
      <w:hyperlink r:id="rId11" w:history="1">
        <w:r w:rsidRPr="0064638C">
          <w:rPr>
            <w:rStyle w:val="Hipercze"/>
            <w:sz w:val="28"/>
            <w:szCs w:val="28"/>
          </w:rPr>
          <w:t>https://www.youtube.com/watch?v=kJMsMMjPmBs?autoplay=1</w:t>
        </w:r>
      </w:hyperlink>
      <w:r>
        <w:rPr>
          <w:color w:val="0070C0"/>
          <w:sz w:val="28"/>
          <w:szCs w:val="28"/>
        </w:rPr>
        <w:t xml:space="preserve">  </w:t>
      </w:r>
      <w:r w:rsidRPr="00677711">
        <w:rPr>
          <w:b/>
          <w:i/>
          <w:sz w:val="28"/>
          <w:szCs w:val="28"/>
        </w:rPr>
        <w:t>a to film o Super Piątce</w:t>
      </w:r>
      <w:r>
        <w:rPr>
          <w:b/>
          <w:i/>
          <w:sz w:val="28"/>
          <w:szCs w:val="28"/>
        </w:rPr>
        <w:t xml:space="preserve">                </w:t>
      </w:r>
    </w:p>
    <w:p w:rsidR="00677711" w:rsidRPr="00677711" w:rsidRDefault="00677711" w:rsidP="00677711">
      <w:pPr>
        <w:rPr>
          <w:b/>
          <w:i/>
          <w:sz w:val="36"/>
          <w:szCs w:val="36"/>
        </w:rPr>
      </w:pPr>
      <w:r>
        <w:rPr>
          <w:b/>
          <w:i/>
          <w:sz w:val="28"/>
          <w:szCs w:val="28"/>
        </w:rPr>
        <w:t xml:space="preserve">                                                        Koniec zajęć         Pani Gosia</w:t>
      </w:r>
    </w:p>
    <w:p w:rsidR="00335486" w:rsidRDefault="00335486">
      <w:pPr>
        <w:rPr>
          <w:color w:val="0070C0"/>
          <w:sz w:val="36"/>
          <w:szCs w:val="36"/>
        </w:rPr>
      </w:pPr>
    </w:p>
    <w:p w:rsidR="00335486" w:rsidRDefault="00335486">
      <w:pPr>
        <w:rPr>
          <w:color w:val="0070C0"/>
          <w:sz w:val="36"/>
          <w:szCs w:val="36"/>
        </w:rPr>
      </w:pPr>
    </w:p>
    <w:p w:rsidR="00335486" w:rsidRDefault="00335486">
      <w:pPr>
        <w:rPr>
          <w:color w:val="0070C0"/>
          <w:sz w:val="36"/>
          <w:szCs w:val="36"/>
        </w:rPr>
      </w:pPr>
    </w:p>
    <w:p w:rsidR="00EF7B03" w:rsidRDefault="00EF7B03">
      <w:pPr>
        <w:rPr>
          <w:color w:val="0070C0"/>
          <w:sz w:val="36"/>
          <w:szCs w:val="36"/>
        </w:rPr>
      </w:pPr>
    </w:p>
    <w:p w:rsidR="00834E7A" w:rsidRPr="00834E7A" w:rsidRDefault="00834E7A">
      <w:pPr>
        <w:rPr>
          <w:color w:val="0070C0"/>
          <w:sz w:val="36"/>
          <w:szCs w:val="36"/>
        </w:rPr>
      </w:pPr>
    </w:p>
    <w:sectPr w:rsidR="00834E7A" w:rsidRPr="00834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60144"/>
    <w:multiLevelType w:val="hybridMultilevel"/>
    <w:tmpl w:val="282E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13479"/>
    <w:rsid w:val="00335486"/>
    <w:rsid w:val="00677711"/>
    <w:rsid w:val="00834E7A"/>
    <w:rsid w:val="00C13479"/>
    <w:rsid w:val="00E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4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7B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7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kJMsMMjPmBs?autoplay=1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3</cp:revision>
  <dcterms:created xsi:type="dcterms:W3CDTF">2020-05-07T17:19:00Z</dcterms:created>
  <dcterms:modified xsi:type="dcterms:W3CDTF">2020-05-07T18:09:00Z</dcterms:modified>
</cp:coreProperties>
</file>